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C1" w:rsidRDefault="00BD40C1" w:rsidP="00393C36">
      <w:pPr>
        <w:jc w:val="center"/>
        <w:rPr>
          <w:b/>
        </w:rPr>
      </w:pPr>
      <w:r w:rsidRPr="00BD40C1">
        <w:rPr>
          <w:b/>
          <w:noProof/>
          <w:lang w:eastAsia="ru-RU"/>
        </w:rPr>
        <w:drawing>
          <wp:inline distT="0" distB="0" distL="0" distR="0">
            <wp:extent cx="1362075" cy="1066800"/>
            <wp:effectExtent l="19050" t="19050" r="28575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66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C1" w:rsidRDefault="00BD40C1" w:rsidP="00393C36">
      <w:pPr>
        <w:jc w:val="center"/>
        <w:rPr>
          <w:b/>
        </w:rPr>
      </w:pPr>
    </w:p>
    <w:p w:rsidR="00AA1082" w:rsidRDefault="00393C36" w:rsidP="00393C36">
      <w:pPr>
        <w:jc w:val="center"/>
        <w:rPr>
          <w:b/>
        </w:rPr>
      </w:pPr>
      <w:r w:rsidRPr="00393C36">
        <w:rPr>
          <w:b/>
        </w:rPr>
        <w:t xml:space="preserve">РЕКВИЗИТЫ </w:t>
      </w:r>
      <w:r w:rsidR="00FB7ECA">
        <w:rPr>
          <w:b/>
        </w:rPr>
        <w:t>с 30.12.2019</w:t>
      </w:r>
      <w:r>
        <w:rPr>
          <w:b/>
        </w:rPr>
        <w:t xml:space="preserve"> г.</w:t>
      </w:r>
    </w:p>
    <w:p w:rsidR="00393C36" w:rsidRDefault="00393C36" w:rsidP="00393C36">
      <w:pPr>
        <w:jc w:val="center"/>
        <w:rPr>
          <w:b/>
        </w:rPr>
      </w:pPr>
    </w:p>
    <w:p w:rsidR="00393C36" w:rsidRDefault="00393C36" w:rsidP="00393C36">
      <w:pPr>
        <w:rPr>
          <w:b/>
        </w:rPr>
      </w:pPr>
      <w:r>
        <w:rPr>
          <w:b/>
        </w:rPr>
        <w:t xml:space="preserve">Полное название организации: </w:t>
      </w:r>
      <w:r w:rsidRPr="00393C36">
        <w:t>Общество с ограниченной ответственностью «ПСК</w:t>
      </w:r>
      <w:r w:rsidR="00FB7ECA">
        <w:t xml:space="preserve"> СПБ</w:t>
      </w:r>
      <w:r w:rsidRPr="00393C36">
        <w:t>»</w:t>
      </w:r>
    </w:p>
    <w:p w:rsidR="00393C36" w:rsidRDefault="00393C36" w:rsidP="00393C36">
      <w:pPr>
        <w:rPr>
          <w:b/>
        </w:rPr>
      </w:pPr>
      <w:r>
        <w:rPr>
          <w:b/>
        </w:rPr>
        <w:t xml:space="preserve">Сокращенное название организации: </w:t>
      </w:r>
      <w:r w:rsidRPr="00393C36">
        <w:t>ООО «ПСК</w:t>
      </w:r>
      <w:r w:rsidR="00FB7ECA">
        <w:t xml:space="preserve"> СПБ</w:t>
      </w:r>
      <w:r w:rsidRPr="00393C36">
        <w:t>»</w:t>
      </w:r>
    </w:p>
    <w:p w:rsidR="00393C36" w:rsidRDefault="00393C36" w:rsidP="00393C36">
      <w:pPr>
        <w:rPr>
          <w:b/>
        </w:rPr>
      </w:pPr>
      <w:r>
        <w:rPr>
          <w:b/>
        </w:rPr>
        <w:t xml:space="preserve">ИНН </w:t>
      </w:r>
      <w:r w:rsidR="00FB7ECA">
        <w:t>7810785102</w:t>
      </w:r>
    </w:p>
    <w:p w:rsidR="00393C36" w:rsidRPr="00393C36" w:rsidRDefault="00393C36" w:rsidP="00393C36">
      <w:r>
        <w:rPr>
          <w:b/>
        </w:rPr>
        <w:t xml:space="preserve">КПП </w:t>
      </w:r>
      <w:r w:rsidRPr="00393C36">
        <w:t>781001001</w:t>
      </w:r>
    </w:p>
    <w:p w:rsidR="00393C36" w:rsidRDefault="00393C36" w:rsidP="00393C36">
      <w:r>
        <w:rPr>
          <w:b/>
        </w:rPr>
        <w:t xml:space="preserve">ОГРН </w:t>
      </w:r>
      <w:r w:rsidR="00FB7ECA">
        <w:t>1197847255495</w:t>
      </w:r>
    </w:p>
    <w:p w:rsidR="00FB7ECA" w:rsidRPr="00A64095" w:rsidRDefault="00FB7ECA" w:rsidP="00393C36">
      <w:r w:rsidRPr="00FB7ECA">
        <w:rPr>
          <w:b/>
        </w:rPr>
        <w:t xml:space="preserve">ОКПО </w:t>
      </w:r>
      <w:r w:rsidR="000D43F5" w:rsidRPr="00A64095">
        <w:t>42909196</w:t>
      </w:r>
    </w:p>
    <w:p w:rsidR="00393C36" w:rsidRDefault="00393C36" w:rsidP="00393C36">
      <w:r w:rsidRPr="00393C36">
        <w:rPr>
          <w:b/>
        </w:rPr>
        <w:t xml:space="preserve">Юридический адрес: </w:t>
      </w:r>
      <w:r>
        <w:rPr>
          <w:b/>
        </w:rPr>
        <w:t xml:space="preserve"> </w:t>
      </w:r>
      <w:r w:rsidR="00FB7ECA">
        <w:t>196084 г. Санкт-Петербург, ул. Конд</w:t>
      </w:r>
      <w:r w:rsidR="008E21C5">
        <w:t>р</w:t>
      </w:r>
      <w:r w:rsidR="00FB7ECA">
        <w:t>атенко д.3 литер</w:t>
      </w:r>
      <w:proofErr w:type="gramStart"/>
      <w:r w:rsidR="00FB7ECA">
        <w:t xml:space="preserve"> Б</w:t>
      </w:r>
      <w:proofErr w:type="gramEnd"/>
      <w:r w:rsidR="00FB7ECA">
        <w:t xml:space="preserve">, </w:t>
      </w:r>
      <w:proofErr w:type="spellStart"/>
      <w:r w:rsidR="00FB7ECA">
        <w:t>пом</w:t>
      </w:r>
      <w:proofErr w:type="spellEnd"/>
      <w:r w:rsidR="00FB7ECA">
        <w:t>. 1-Н, этаж 1-й, ком. №4</w:t>
      </w:r>
    </w:p>
    <w:p w:rsidR="00393C36" w:rsidRDefault="00393C36" w:rsidP="00393C36">
      <w:r>
        <w:rPr>
          <w:b/>
        </w:rPr>
        <w:t>Ф</w:t>
      </w:r>
      <w:r w:rsidRPr="00393C36">
        <w:rPr>
          <w:b/>
        </w:rPr>
        <w:t>актический</w:t>
      </w:r>
      <w:r>
        <w:rPr>
          <w:b/>
        </w:rPr>
        <w:t xml:space="preserve"> адрес:  </w:t>
      </w:r>
      <w:r w:rsidR="00FB7ECA">
        <w:t>196084 г. Санкт-Петербург, ул. Конд</w:t>
      </w:r>
      <w:r w:rsidR="008E21C5">
        <w:t>р</w:t>
      </w:r>
      <w:r w:rsidR="00FB7ECA">
        <w:t xml:space="preserve">атенко д.3 литер Б, </w:t>
      </w:r>
      <w:proofErr w:type="spellStart"/>
      <w:r w:rsidR="00FB7ECA">
        <w:t>пом</w:t>
      </w:r>
      <w:proofErr w:type="spellEnd"/>
      <w:r w:rsidR="00FB7ECA">
        <w:t>. 1-Н, этаж 1-й, ком. №4</w:t>
      </w:r>
    </w:p>
    <w:p w:rsidR="00393C36" w:rsidRDefault="00393C36" w:rsidP="00393C36">
      <w:r w:rsidRPr="00393C36">
        <w:rPr>
          <w:b/>
        </w:rPr>
        <w:t>Тел./факс:</w:t>
      </w:r>
      <w:r>
        <w:t xml:space="preserve"> 8 (812) </w:t>
      </w:r>
      <w:r w:rsidR="00554A99">
        <w:t>385-85-01</w:t>
      </w:r>
    </w:p>
    <w:p w:rsidR="00393C36" w:rsidRPr="00393C36" w:rsidRDefault="00393C36" w:rsidP="00393C36">
      <w:r w:rsidRPr="00393C36">
        <w:rPr>
          <w:b/>
        </w:rPr>
        <w:t xml:space="preserve">Сайт: </w:t>
      </w:r>
      <w:hyperlink r:id="rId5" w:history="1">
        <w:r w:rsidRPr="003B5265">
          <w:rPr>
            <w:rStyle w:val="a3"/>
            <w:lang w:val="en-US"/>
          </w:rPr>
          <w:t>www</w:t>
        </w:r>
        <w:r w:rsidRPr="003B5265">
          <w:rPr>
            <w:rStyle w:val="a3"/>
          </w:rPr>
          <w:t>.</w:t>
        </w:r>
        <w:proofErr w:type="spellStart"/>
        <w:r w:rsidRPr="003B5265">
          <w:rPr>
            <w:rStyle w:val="a3"/>
            <w:lang w:val="en-US"/>
          </w:rPr>
          <w:t>psk</w:t>
        </w:r>
        <w:proofErr w:type="spellEnd"/>
        <w:r w:rsidRPr="003B5265">
          <w:rPr>
            <w:rStyle w:val="a3"/>
          </w:rPr>
          <w:t>-</w:t>
        </w:r>
        <w:proofErr w:type="spellStart"/>
        <w:r w:rsidRPr="003B5265">
          <w:rPr>
            <w:rStyle w:val="a3"/>
            <w:lang w:val="en-US"/>
          </w:rPr>
          <w:t>spb</w:t>
        </w:r>
        <w:proofErr w:type="spellEnd"/>
        <w:r w:rsidRPr="003B5265">
          <w:rPr>
            <w:rStyle w:val="a3"/>
          </w:rPr>
          <w:t>.</w:t>
        </w:r>
        <w:proofErr w:type="spellStart"/>
        <w:r w:rsidRPr="003B5265">
          <w:rPr>
            <w:rStyle w:val="a3"/>
            <w:lang w:val="en-US"/>
          </w:rPr>
          <w:t>ru</w:t>
        </w:r>
        <w:proofErr w:type="spellEnd"/>
      </w:hyperlink>
    </w:p>
    <w:p w:rsidR="007B3361" w:rsidRDefault="00393C36" w:rsidP="00393C36">
      <w:r w:rsidRPr="00393C36">
        <w:rPr>
          <w:b/>
          <w:lang w:val="en-US"/>
        </w:rPr>
        <w:t>E</w:t>
      </w:r>
      <w:r w:rsidRPr="007B3361">
        <w:rPr>
          <w:b/>
        </w:rPr>
        <w:t>-</w:t>
      </w:r>
      <w:r w:rsidRPr="00393C36">
        <w:rPr>
          <w:b/>
          <w:lang w:val="en-US"/>
        </w:rPr>
        <w:t>mail</w:t>
      </w:r>
      <w:r w:rsidRPr="007B3361">
        <w:rPr>
          <w:b/>
        </w:rPr>
        <w:t>:</w:t>
      </w:r>
      <w:r w:rsidRPr="007B3361">
        <w:t xml:space="preserve"> </w:t>
      </w:r>
      <w:hyperlink r:id="rId6" w:history="1">
        <w:r w:rsidRPr="003B5265">
          <w:rPr>
            <w:rStyle w:val="a3"/>
            <w:lang w:val="en-US"/>
          </w:rPr>
          <w:t>info</w:t>
        </w:r>
        <w:r w:rsidRPr="007B3361">
          <w:rPr>
            <w:rStyle w:val="a3"/>
          </w:rPr>
          <w:t>@</w:t>
        </w:r>
        <w:proofErr w:type="spellStart"/>
        <w:r w:rsidRPr="003B5265">
          <w:rPr>
            <w:rStyle w:val="a3"/>
            <w:lang w:val="en-US"/>
          </w:rPr>
          <w:t>psk</w:t>
        </w:r>
        <w:proofErr w:type="spellEnd"/>
        <w:r w:rsidRPr="007B3361">
          <w:rPr>
            <w:rStyle w:val="a3"/>
          </w:rPr>
          <w:t>-</w:t>
        </w:r>
        <w:proofErr w:type="spellStart"/>
        <w:r w:rsidRPr="003B5265">
          <w:rPr>
            <w:rStyle w:val="a3"/>
            <w:lang w:val="en-US"/>
          </w:rPr>
          <w:t>spb</w:t>
        </w:r>
        <w:proofErr w:type="spellEnd"/>
        <w:r w:rsidRPr="007B3361">
          <w:rPr>
            <w:rStyle w:val="a3"/>
          </w:rPr>
          <w:t>.</w:t>
        </w:r>
        <w:proofErr w:type="spellStart"/>
        <w:r w:rsidRPr="003B5265">
          <w:rPr>
            <w:rStyle w:val="a3"/>
            <w:lang w:val="en-US"/>
          </w:rPr>
          <w:t>ru</w:t>
        </w:r>
        <w:proofErr w:type="spellEnd"/>
      </w:hyperlink>
    </w:p>
    <w:p w:rsidR="007B3361" w:rsidRPr="007B3361" w:rsidRDefault="007B3361" w:rsidP="00393C36">
      <w:pPr>
        <w:rPr>
          <w:b/>
        </w:rPr>
      </w:pPr>
      <w:r w:rsidRPr="007B3361">
        <w:rPr>
          <w:b/>
        </w:rPr>
        <w:t>Расчетный счет в АО «</w:t>
      </w:r>
      <w:proofErr w:type="spellStart"/>
      <w:r w:rsidRPr="007B3361">
        <w:rPr>
          <w:b/>
        </w:rPr>
        <w:t>Райффайзенбанк</w:t>
      </w:r>
      <w:proofErr w:type="spellEnd"/>
      <w:r w:rsidRPr="007B3361">
        <w:rPr>
          <w:b/>
        </w:rPr>
        <w:t>»:</w:t>
      </w:r>
    </w:p>
    <w:p w:rsidR="007B3361" w:rsidRDefault="007B3361" w:rsidP="00393C36">
      <w:proofErr w:type="gramStart"/>
      <w:r w:rsidRPr="007B3361">
        <w:rPr>
          <w:b/>
        </w:rPr>
        <w:t>Р</w:t>
      </w:r>
      <w:proofErr w:type="gramEnd"/>
      <w:r w:rsidRPr="007B3361">
        <w:rPr>
          <w:b/>
        </w:rPr>
        <w:t>/с</w:t>
      </w:r>
      <w:r>
        <w:t xml:space="preserve"> 40702810</w:t>
      </w:r>
      <w:r w:rsidR="003C6946">
        <w:t>203000058255</w:t>
      </w:r>
      <w:r>
        <w:t xml:space="preserve"> в Филиале «Северная столица» АО «</w:t>
      </w:r>
      <w:proofErr w:type="spellStart"/>
      <w:r>
        <w:t>Райффайзенбанк</w:t>
      </w:r>
      <w:proofErr w:type="spellEnd"/>
      <w:r>
        <w:t>»</w:t>
      </w:r>
    </w:p>
    <w:p w:rsidR="007B3361" w:rsidRDefault="007B3361" w:rsidP="00393C36">
      <w:r w:rsidRPr="007B3361">
        <w:rPr>
          <w:b/>
        </w:rPr>
        <w:t>К/с</w:t>
      </w:r>
      <w:r>
        <w:t xml:space="preserve"> 30101810100000000723</w:t>
      </w:r>
    </w:p>
    <w:p w:rsidR="007B3361" w:rsidRDefault="007B3361" w:rsidP="00393C36">
      <w:r w:rsidRPr="007B3361">
        <w:rPr>
          <w:b/>
        </w:rPr>
        <w:t>БИК</w:t>
      </w:r>
      <w:r>
        <w:t xml:space="preserve"> 044030723 </w:t>
      </w:r>
    </w:p>
    <w:p w:rsidR="00393C36" w:rsidRDefault="00393C36" w:rsidP="00393C36">
      <w:proofErr w:type="gramStart"/>
      <w:r w:rsidRPr="00393C36">
        <w:rPr>
          <w:b/>
        </w:rPr>
        <w:t>Генеральный</w:t>
      </w:r>
      <w:proofErr w:type="gramEnd"/>
      <w:r w:rsidRPr="00393C36">
        <w:rPr>
          <w:b/>
        </w:rPr>
        <w:t xml:space="preserve"> директор</w:t>
      </w:r>
      <w:r>
        <w:t xml:space="preserve"> Федоров</w:t>
      </w:r>
      <w:r w:rsidR="003C6946">
        <w:t>а</w:t>
      </w:r>
      <w:r>
        <w:t xml:space="preserve"> </w:t>
      </w:r>
      <w:r w:rsidR="003C6946">
        <w:t>Олеся Викторовна</w:t>
      </w:r>
      <w:r>
        <w:t xml:space="preserve"> (действует на основании Устава)</w:t>
      </w:r>
    </w:p>
    <w:p w:rsidR="009550CA" w:rsidRPr="009550CA" w:rsidRDefault="009550CA" w:rsidP="00393C36">
      <w:pPr>
        <w:rPr>
          <w:b/>
        </w:rPr>
      </w:pPr>
      <w:r w:rsidRPr="009550CA">
        <w:rPr>
          <w:b/>
        </w:rPr>
        <w:t xml:space="preserve">Главный бухгалтер </w:t>
      </w:r>
      <w:r>
        <w:t>Федорова Олеся Викторовна</w:t>
      </w:r>
    </w:p>
    <w:sectPr w:rsidR="009550CA" w:rsidRPr="009550CA" w:rsidSect="00AA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C36"/>
    <w:rsid w:val="00063100"/>
    <w:rsid w:val="000D43F5"/>
    <w:rsid w:val="001D3628"/>
    <w:rsid w:val="00265D39"/>
    <w:rsid w:val="00393C36"/>
    <w:rsid w:val="003C6946"/>
    <w:rsid w:val="00554A99"/>
    <w:rsid w:val="007B3361"/>
    <w:rsid w:val="008E21C5"/>
    <w:rsid w:val="009550CA"/>
    <w:rsid w:val="00A64095"/>
    <w:rsid w:val="00AA1082"/>
    <w:rsid w:val="00B949FA"/>
    <w:rsid w:val="00BD40C1"/>
    <w:rsid w:val="00C070A8"/>
    <w:rsid w:val="00D26033"/>
    <w:rsid w:val="00E45A3E"/>
    <w:rsid w:val="00F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3C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k-spb.ru" TargetMode="External"/><Relationship Id="rId5" Type="http://schemas.openxmlformats.org/officeDocument/2006/relationships/hyperlink" Target="http://www.psk-spb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10</cp:revision>
  <cp:lastPrinted>2020-02-12T07:22:00Z</cp:lastPrinted>
  <dcterms:created xsi:type="dcterms:W3CDTF">2017-08-25T08:51:00Z</dcterms:created>
  <dcterms:modified xsi:type="dcterms:W3CDTF">2020-02-12T07:22:00Z</dcterms:modified>
</cp:coreProperties>
</file>